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B9" w:rsidRDefault="00A961B9" w:rsidP="00A961B9">
      <w:pPr>
        <w:pStyle w:val="a6"/>
        <w:shd w:val="clear" w:color="auto" w:fill="FFFFFF"/>
        <w:spacing w:line="345" w:lineRule="atLeast"/>
        <w:jc w:val="right"/>
        <w:rPr>
          <w:color w:val="595959"/>
          <w:sz w:val="21"/>
          <w:szCs w:val="21"/>
        </w:rPr>
      </w:pPr>
    </w:p>
    <w:p w:rsidR="00A961B9" w:rsidRDefault="00A961B9" w:rsidP="00A961B9">
      <w:pPr>
        <w:pStyle w:val="a6"/>
        <w:shd w:val="clear" w:color="auto" w:fill="FFFFFF"/>
        <w:spacing w:line="345" w:lineRule="atLeast"/>
        <w:ind w:right="420" w:firstLineChars="784" w:firstLine="1653"/>
        <w:rPr>
          <w:color w:val="595959"/>
          <w:sz w:val="21"/>
          <w:szCs w:val="21"/>
        </w:rPr>
      </w:pPr>
      <w:r>
        <w:rPr>
          <w:rStyle w:val="a7"/>
          <w:rFonts w:ascii="黑体" w:eastAsia="黑体" w:hAnsi="黑体" w:hint="eastAsia"/>
          <w:color w:val="595959"/>
          <w:sz w:val="21"/>
          <w:szCs w:val="21"/>
        </w:rPr>
        <w:t>陕西省研究生创新成果展西安交大获奖名单</w:t>
      </w:r>
    </w:p>
    <w:p w:rsidR="00A961B9" w:rsidRDefault="00A961B9" w:rsidP="00A961B9">
      <w:pPr>
        <w:pStyle w:val="a6"/>
        <w:shd w:val="clear" w:color="auto" w:fill="FFFFFF"/>
        <w:spacing w:line="345" w:lineRule="atLeast"/>
        <w:rPr>
          <w:rStyle w:val="a7"/>
          <w:rFonts w:ascii="黑体" w:eastAsia="黑体" w:hAnsi="黑体"/>
          <w:color w:val="595959"/>
          <w:sz w:val="21"/>
          <w:szCs w:val="21"/>
        </w:rPr>
      </w:pPr>
    </w:p>
    <w:p w:rsidR="00A961B9" w:rsidRDefault="00A961B9" w:rsidP="00A961B9">
      <w:pPr>
        <w:pStyle w:val="a6"/>
        <w:shd w:val="clear" w:color="auto" w:fill="FFFFFF"/>
        <w:spacing w:line="345" w:lineRule="atLeast"/>
        <w:rPr>
          <w:color w:val="595959"/>
          <w:sz w:val="21"/>
          <w:szCs w:val="21"/>
        </w:rPr>
      </w:pPr>
      <w:r>
        <w:rPr>
          <w:rStyle w:val="a7"/>
          <w:rFonts w:ascii="黑体" w:eastAsia="黑体" w:hAnsi="黑体" w:hint="eastAsia"/>
          <w:color w:val="595959"/>
          <w:sz w:val="21"/>
          <w:szCs w:val="21"/>
        </w:rPr>
        <w:t>特等奖</w:t>
      </w:r>
    </w:p>
    <w:p w:rsidR="00A961B9" w:rsidRDefault="00A961B9" w:rsidP="00A961B9">
      <w:pPr>
        <w:pStyle w:val="a6"/>
        <w:shd w:val="clear" w:color="auto" w:fill="FFFFFF"/>
        <w:spacing w:line="345" w:lineRule="atLeast"/>
        <w:rPr>
          <w:color w:val="595959"/>
          <w:sz w:val="21"/>
          <w:szCs w:val="21"/>
        </w:rPr>
      </w:pPr>
      <w:r>
        <w:rPr>
          <w:noProof/>
          <w:color w:val="595959"/>
          <w:sz w:val="21"/>
          <w:szCs w:val="21"/>
        </w:rPr>
        <w:drawing>
          <wp:inline distT="0" distB="0" distL="0" distR="0">
            <wp:extent cx="4724400" cy="580798"/>
            <wp:effectExtent l="19050" t="0" r="0" b="0"/>
            <wp:docPr id="10" name="图片 10" descr="http://news.xjtu.edu.cn/_mediafile/news/2015/12/23/2hw0fxif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ews.xjtu.edu.cn/_mediafile/news/2015/12/23/2hw0fxifsh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8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1B9" w:rsidRDefault="00A961B9" w:rsidP="00A961B9">
      <w:pPr>
        <w:pStyle w:val="a6"/>
        <w:shd w:val="clear" w:color="auto" w:fill="FFFFFF"/>
        <w:spacing w:line="345" w:lineRule="atLeast"/>
        <w:rPr>
          <w:color w:val="595959"/>
          <w:sz w:val="21"/>
          <w:szCs w:val="21"/>
        </w:rPr>
      </w:pPr>
      <w:r>
        <w:rPr>
          <w:rStyle w:val="a7"/>
          <w:rFonts w:ascii="黑体" w:eastAsia="黑体" w:hAnsi="黑体" w:hint="eastAsia"/>
          <w:color w:val="595959"/>
          <w:sz w:val="21"/>
          <w:szCs w:val="21"/>
        </w:rPr>
        <w:t>一等奖</w:t>
      </w:r>
    </w:p>
    <w:p w:rsidR="00A961B9" w:rsidRDefault="00A961B9" w:rsidP="00A961B9">
      <w:pPr>
        <w:pStyle w:val="a6"/>
        <w:shd w:val="clear" w:color="auto" w:fill="FFFFFF"/>
        <w:spacing w:line="345" w:lineRule="atLeast"/>
        <w:rPr>
          <w:color w:val="595959"/>
          <w:sz w:val="21"/>
          <w:szCs w:val="21"/>
        </w:rPr>
      </w:pPr>
      <w:r>
        <w:rPr>
          <w:noProof/>
          <w:color w:val="595959"/>
          <w:sz w:val="21"/>
          <w:szCs w:val="21"/>
        </w:rPr>
        <w:drawing>
          <wp:inline distT="0" distB="0" distL="0" distR="0">
            <wp:extent cx="4724400" cy="2755900"/>
            <wp:effectExtent l="19050" t="0" r="0" b="0"/>
            <wp:docPr id="11" name="图片 11" descr="http://news.xjtu.edu.cn/_mediafile/news/2015/12/23/2syz4wsfs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ews.xjtu.edu.cn/_mediafile/news/2015/12/23/2syz4wsfsv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858" cy="275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1B9" w:rsidRDefault="00A961B9" w:rsidP="00A961B9">
      <w:pPr>
        <w:pStyle w:val="a6"/>
        <w:shd w:val="clear" w:color="auto" w:fill="FFFFFF"/>
        <w:spacing w:line="345" w:lineRule="atLeast"/>
        <w:rPr>
          <w:color w:val="595959"/>
          <w:sz w:val="21"/>
          <w:szCs w:val="21"/>
        </w:rPr>
      </w:pPr>
      <w:r>
        <w:rPr>
          <w:rStyle w:val="a7"/>
          <w:rFonts w:ascii="黑体" w:eastAsia="黑体" w:hAnsi="黑体" w:hint="eastAsia"/>
          <w:color w:val="595959"/>
          <w:sz w:val="21"/>
          <w:szCs w:val="21"/>
        </w:rPr>
        <w:t>二等奖</w:t>
      </w:r>
    </w:p>
    <w:p w:rsidR="00A961B9" w:rsidRDefault="00A961B9" w:rsidP="00A961B9">
      <w:pPr>
        <w:pStyle w:val="a6"/>
        <w:shd w:val="clear" w:color="auto" w:fill="FFFFFF"/>
        <w:spacing w:line="345" w:lineRule="atLeast"/>
        <w:rPr>
          <w:color w:val="595959"/>
          <w:sz w:val="21"/>
          <w:szCs w:val="21"/>
        </w:rPr>
      </w:pPr>
      <w:r>
        <w:rPr>
          <w:noProof/>
          <w:color w:val="595959"/>
          <w:sz w:val="21"/>
          <w:szCs w:val="21"/>
        </w:rPr>
        <w:drawing>
          <wp:inline distT="0" distB="0" distL="0" distR="0">
            <wp:extent cx="4731576" cy="2428875"/>
            <wp:effectExtent l="19050" t="0" r="0" b="0"/>
            <wp:docPr id="12" name="图片 12" descr="http://news.xjtu.edu.cn/_mediafile/news/2015/12/23/29qmyl8f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ews.xjtu.edu.cn/_mediafile/news/2015/12/23/29qmyl8ft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576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1B9" w:rsidRDefault="00A961B9" w:rsidP="00A961B9">
      <w:pPr>
        <w:pStyle w:val="a6"/>
        <w:shd w:val="clear" w:color="auto" w:fill="FFFFFF"/>
        <w:spacing w:line="345" w:lineRule="atLeast"/>
        <w:rPr>
          <w:color w:val="595959"/>
          <w:sz w:val="21"/>
          <w:szCs w:val="21"/>
        </w:rPr>
      </w:pPr>
      <w:r>
        <w:rPr>
          <w:rStyle w:val="a7"/>
          <w:rFonts w:ascii="黑体" w:eastAsia="黑体" w:hAnsi="黑体" w:hint="eastAsia"/>
          <w:color w:val="595959"/>
          <w:sz w:val="21"/>
          <w:szCs w:val="21"/>
        </w:rPr>
        <w:t>优秀奖</w:t>
      </w:r>
    </w:p>
    <w:p w:rsidR="00A961B9" w:rsidRPr="00A961B9" w:rsidRDefault="00A961B9" w:rsidP="00A961B9">
      <w:pPr>
        <w:pStyle w:val="a6"/>
        <w:shd w:val="clear" w:color="auto" w:fill="FFFFFF"/>
        <w:spacing w:line="345" w:lineRule="atLeast"/>
        <w:rPr>
          <w:color w:val="595959"/>
          <w:sz w:val="21"/>
          <w:szCs w:val="21"/>
        </w:rPr>
      </w:pPr>
      <w:r>
        <w:rPr>
          <w:noProof/>
          <w:color w:val="595959"/>
          <w:sz w:val="21"/>
          <w:szCs w:val="21"/>
        </w:rPr>
        <w:drawing>
          <wp:inline distT="0" distB="0" distL="0" distR="0">
            <wp:extent cx="4733925" cy="702199"/>
            <wp:effectExtent l="19050" t="0" r="9525" b="0"/>
            <wp:docPr id="13" name="图片 13" descr="http://news.xjtu.edu.cn/_mediafile/news/2015/12/23/259pi2of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ews.xjtu.edu.cn/_mediafile/news/2015/12/23/259pi2oftw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70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61B9" w:rsidRPr="00A961B9" w:rsidSect="00621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6F9" w:rsidRDefault="00AB36F9" w:rsidP="00821973">
      <w:r>
        <w:separator/>
      </w:r>
    </w:p>
  </w:endnote>
  <w:endnote w:type="continuationSeparator" w:id="1">
    <w:p w:rsidR="00AB36F9" w:rsidRDefault="00AB36F9" w:rsidP="00821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6F9" w:rsidRDefault="00AB36F9" w:rsidP="00821973">
      <w:r>
        <w:separator/>
      </w:r>
    </w:p>
  </w:footnote>
  <w:footnote w:type="continuationSeparator" w:id="1">
    <w:p w:rsidR="00AB36F9" w:rsidRDefault="00AB36F9" w:rsidP="00821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973"/>
    <w:rsid w:val="003E2E2F"/>
    <w:rsid w:val="006214A4"/>
    <w:rsid w:val="00712B85"/>
    <w:rsid w:val="00821973"/>
    <w:rsid w:val="00A706ED"/>
    <w:rsid w:val="00A961B9"/>
    <w:rsid w:val="00AB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9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9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19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1973"/>
    <w:rPr>
      <w:sz w:val="18"/>
      <w:szCs w:val="18"/>
    </w:rPr>
  </w:style>
  <w:style w:type="paragraph" w:styleId="a6">
    <w:name w:val="Normal (Web)"/>
    <w:basedOn w:val="a"/>
    <w:uiPriority w:val="99"/>
    <w:unhideWhenUsed/>
    <w:rsid w:val="00821973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961B9"/>
    <w:rPr>
      <w:b/>
      <w:bCs/>
    </w:rPr>
  </w:style>
  <w:style w:type="paragraph" w:styleId="a8">
    <w:name w:val="Date"/>
    <w:basedOn w:val="a"/>
    <w:next w:val="a"/>
    <w:link w:val="Char2"/>
    <w:uiPriority w:val="99"/>
    <w:semiHidden/>
    <w:unhideWhenUsed/>
    <w:rsid w:val="00A961B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96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常龄芳</dc:creator>
  <cp:keywords/>
  <dc:description/>
  <cp:lastModifiedBy>Think</cp:lastModifiedBy>
  <cp:revision>4</cp:revision>
  <dcterms:created xsi:type="dcterms:W3CDTF">2015-12-24T01:08:00Z</dcterms:created>
  <dcterms:modified xsi:type="dcterms:W3CDTF">2015-12-24T01:37:00Z</dcterms:modified>
</cp:coreProperties>
</file>